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032" w:rsidRDefault="00795032" w:rsidP="00795032">
      <w:r>
        <w:t xml:space="preserve">Task 1: Written Project Proposal: </w:t>
      </w:r>
      <w:bookmarkStart w:id="0" w:name="_GoBack"/>
      <w:bookmarkEnd w:id="0"/>
      <w:r>
        <w:t>TIMETABLE 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469"/>
        <w:gridCol w:w="4088"/>
        <w:gridCol w:w="4503"/>
      </w:tblGrid>
      <w:tr w:rsidR="00795032" w:rsidTr="00BA6319">
        <w:tc>
          <w:tcPr>
            <w:tcW w:w="10906" w:type="dxa"/>
            <w:gridSpan w:val="4"/>
          </w:tcPr>
          <w:p w:rsidR="00795032" w:rsidRDefault="00795032" w:rsidP="00795032"/>
        </w:tc>
      </w:tr>
      <w:tr w:rsidR="00795032" w:rsidTr="00795032">
        <w:tc>
          <w:tcPr>
            <w:tcW w:w="846" w:type="dxa"/>
          </w:tcPr>
          <w:p w:rsidR="00795032" w:rsidRDefault="00795032" w:rsidP="00795032">
            <w:r>
              <w:t>Week No.</w:t>
            </w:r>
          </w:p>
        </w:tc>
        <w:tc>
          <w:tcPr>
            <w:tcW w:w="1469" w:type="dxa"/>
          </w:tcPr>
          <w:p w:rsidR="00795032" w:rsidRDefault="00795032" w:rsidP="00795032">
            <w:r>
              <w:t xml:space="preserve">Week commencing </w:t>
            </w:r>
          </w:p>
        </w:tc>
        <w:tc>
          <w:tcPr>
            <w:tcW w:w="4088" w:type="dxa"/>
            <w:vAlign w:val="center"/>
          </w:tcPr>
          <w:p w:rsidR="00795032" w:rsidRDefault="00795032" w:rsidP="00795032">
            <w:r>
              <w:t>Activity/What you are intending to do, including independent study</w:t>
            </w:r>
          </w:p>
        </w:tc>
        <w:tc>
          <w:tcPr>
            <w:tcW w:w="4503" w:type="dxa"/>
            <w:vAlign w:val="center"/>
          </w:tcPr>
          <w:p w:rsidR="00795032" w:rsidRDefault="00795032" w:rsidP="00795032">
            <w:r>
              <w:t>What resources you will need to carry out this activity, including access to workshops etc.</w:t>
            </w: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  <w:tr w:rsidR="00795032" w:rsidTr="00795032">
        <w:tc>
          <w:tcPr>
            <w:tcW w:w="846" w:type="dxa"/>
          </w:tcPr>
          <w:p w:rsidR="00795032" w:rsidRDefault="00795032" w:rsidP="00795032"/>
          <w:p w:rsidR="00795032" w:rsidRDefault="00795032" w:rsidP="00795032"/>
          <w:p w:rsidR="00795032" w:rsidRDefault="00795032" w:rsidP="00795032"/>
          <w:p w:rsidR="00795032" w:rsidRDefault="00795032" w:rsidP="00795032"/>
        </w:tc>
        <w:tc>
          <w:tcPr>
            <w:tcW w:w="1469" w:type="dxa"/>
          </w:tcPr>
          <w:p w:rsidR="00795032" w:rsidRDefault="00795032" w:rsidP="00795032"/>
        </w:tc>
        <w:tc>
          <w:tcPr>
            <w:tcW w:w="4088" w:type="dxa"/>
            <w:vAlign w:val="center"/>
          </w:tcPr>
          <w:p w:rsidR="00795032" w:rsidRDefault="00795032" w:rsidP="00795032">
            <w:pPr>
              <w:jc w:val="center"/>
            </w:pPr>
          </w:p>
        </w:tc>
        <w:tc>
          <w:tcPr>
            <w:tcW w:w="4503" w:type="dxa"/>
            <w:vAlign w:val="center"/>
          </w:tcPr>
          <w:p w:rsidR="00795032" w:rsidRDefault="00795032" w:rsidP="00795032">
            <w:pPr>
              <w:jc w:val="center"/>
            </w:pPr>
          </w:p>
        </w:tc>
      </w:tr>
    </w:tbl>
    <w:p w:rsidR="00823A8D" w:rsidRDefault="00795032" w:rsidP="00795032">
      <w:r>
        <w:t xml:space="preserve"> </w:t>
      </w:r>
    </w:p>
    <w:p w:rsidR="00795032" w:rsidRDefault="00795032" w:rsidP="00795032"/>
    <w:p w:rsidR="00795032" w:rsidRDefault="00795032" w:rsidP="00795032"/>
    <w:sectPr w:rsidR="00795032" w:rsidSect="00795032">
      <w:pgSz w:w="11900" w:h="16840"/>
      <w:pgMar w:top="642" w:right="395" w:bottom="1160" w:left="58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32"/>
    <w:rsid w:val="00795032"/>
    <w:rsid w:val="00A246FA"/>
    <w:rsid w:val="00A67441"/>
    <w:rsid w:val="00AB55EC"/>
    <w:rsid w:val="00F4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5D6EC"/>
  <w14:defaultImageDpi w14:val="32767"/>
  <w15:chartTrackingRefBased/>
  <w15:docId w15:val="{656862B5-39D6-014E-AAA4-2346392D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4CE3FF-0BA5-42D6-8EEA-82CB0C2EF2F0}"/>
</file>

<file path=customXml/itemProps2.xml><?xml version="1.0" encoding="utf-8"?>
<ds:datastoreItem xmlns:ds="http://schemas.openxmlformats.org/officeDocument/2006/customXml" ds:itemID="{E95044E6-59CE-4F8F-A7EF-6A45C8038E6D}"/>
</file>

<file path=customXml/itemProps3.xml><?xml version="1.0" encoding="utf-8"?>
<ds:datastoreItem xmlns:ds="http://schemas.openxmlformats.org/officeDocument/2006/customXml" ds:itemID="{2003F31C-4A99-48AD-B3C8-9D7981D21F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1</cp:revision>
  <dcterms:created xsi:type="dcterms:W3CDTF">2022-07-22T12:56:00Z</dcterms:created>
  <dcterms:modified xsi:type="dcterms:W3CDTF">2022-07-22T13:06:00Z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